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4248" w:type="dxa"/>
        <w:tblLook w:val="04A0" w:firstRow="1" w:lastRow="0" w:firstColumn="1" w:lastColumn="0" w:noHBand="0" w:noVBand="1"/>
      </w:tblPr>
      <w:tblGrid>
        <w:gridCol w:w="1276"/>
        <w:gridCol w:w="1701"/>
        <w:gridCol w:w="992"/>
        <w:gridCol w:w="1411"/>
      </w:tblGrid>
      <w:tr w:rsidR="00F929A6" w14:paraId="1DEDCB7F" w14:textId="77777777" w:rsidTr="00F929A6">
        <w:trPr>
          <w:trHeight w:val="567"/>
        </w:trPr>
        <w:tc>
          <w:tcPr>
            <w:tcW w:w="1276" w:type="dxa"/>
            <w:vAlign w:val="center"/>
          </w:tcPr>
          <w:p w14:paraId="3BF7204D" w14:textId="46F9920D" w:rsidR="00F929A6" w:rsidRDefault="00F929A6" w:rsidP="00F929A6">
            <w:r>
              <w:rPr>
                <w:rFonts w:hint="eastAsia"/>
              </w:rPr>
              <w:t>受付年月日</w:t>
            </w:r>
          </w:p>
        </w:tc>
        <w:tc>
          <w:tcPr>
            <w:tcW w:w="1701" w:type="dxa"/>
            <w:vAlign w:val="center"/>
          </w:tcPr>
          <w:p w14:paraId="129F029E" w14:textId="77777777" w:rsidR="00F929A6" w:rsidRDefault="00F929A6" w:rsidP="00F929A6"/>
        </w:tc>
        <w:tc>
          <w:tcPr>
            <w:tcW w:w="992" w:type="dxa"/>
            <w:vAlign w:val="center"/>
          </w:tcPr>
          <w:p w14:paraId="7934164D" w14:textId="118ADD06" w:rsidR="00F929A6" w:rsidRDefault="00F929A6" w:rsidP="00F929A6">
            <w:r>
              <w:rPr>
                <w:rFonts w:hint="eastAsia"/>
              </w:rPr>
              <w:t>受付者</w:t>
            </w:r>
          </w:p>
        </w:tc>
        <w:tc>
          <w:tcPr>
            <w:tcW w:w="1411" w:type="dxa"/>
            <w:vAlign w:val="center"/>
          </w:tcPr>
          <w:p w14:paraId="5E487CEF" w14:textId="77777777" w:rsidR="00F929A6" w:rsidRDefault="00F929A6" w:rsidP="00F929A6"/>
        </w:tc>
      </w:tr>
    </w:tbl>
    <w:p w14:paraId="1ECF3B20" w14:textId="77777777" w:rsidR="00F929A6" w:rsidRDefault="00F929A6">
      <w:pPr>
        <w:rPr>
          <w:rFonts w:hint="eastAsia"/>
        </w:rPr>
      </w:pPr>
    </w:p>
    <w:p w14:paraId="4DB9ACF1" w14:textId="282C790A" w:rsidR="00222644" w:rsidRPr="00F929A6" w:rsidRDefault="00222644" w:rsidP="00F929A6">
      <w:pPr>
        <w:jc w:val="center"/>
        <w:rPr>
          <w:sz w:val="36"/>
          <w:szCs w:val="36"/>
        </w:rPr>
      </w:pPr>
      <w:r w:rsidRPr="00F929A6">
        <w:rPr>
          <w:sz w:val="36"/>
          <w:szCs w:val="36"/>
        </w:rPr>
        <w:t>上田市技術研修センター使用料減免申請書</w:t>
      </w:r>
    </w:p>
    <w:p w14:paraId="33B218D5" w14:textId="14CEBBBB" w:rsidR="00222644" w:rsidRPr="00F929A6" w:rsidRDefault="00222644" w:rsidP="00F929A6">
      <w:pPr>
        <w:jc w:val="right"/>
        <w:rPr>
          <w:u w:val="single"/>
        </w:rPr>
      </w:pPr>
      <w:r w:rsidRPr="00F929A6">
        <w:rPr>
          <w:u w:val="single"/>
        </w:rPr>
        <w:t xml:space="preserve">　</w:t>
      </w:r>
      <w:r w:rsidR="00F929A6">
        <w:rPr>
          <w:rFonts w:hint="eastAsia"/>
          <w:u w:val="single"/>
        </w:rPr>
        <w:t xml:space="preserve">　　　　</w:t>
      </w:r>
      <w:r w:rsidRPr="00F929A6">
        <w:rPr>
          <w:u w:val="single"/>
        </w:rPr>
        <w:t xml:space="preserve">　　年　　　月　　　日</w:t>
      </w:r>
    </w:p>
    <w:p w14:paraId="5F548CD4" w14:textId="432694E4" w:rsidR="00222644" w:rsidRDefault="00222644">
      <w:r w:rsidRPr="00222644">
        <w:t>(申請先）</w:t>
      </w:r>
    </w:p>
    <w:p w14:paraId="16A616B1" w14:textId="2485682A" w:rsidR="00222644" w:rsidRDefault="00222644">
      <w:r w:rsidRPr="00222644">
        <w:t>一般財団法人浅間リサーチエクステンションセンター</w:t>
      </w:r>
    </w:p>
    <w:p w14:paraId="6402421E" w14:textId="77777777" w:rsidR="00222644" w:rsidRDefault="00222644"/>
    <w:p w14:paraId="771C13BF" w14:textId="3CF7D939" w:rsidR="00222644" w:rsidRPr="00F929A6" w:rsidRDefault="00222644" w:rsidP="00F929A6">
      <w:pPr>
        <w:spacing w:line="276" w:lineRule="auto"/>
        <w:ind w:leftChars="1822" w:left="3826"/>
        <w:rPr>
          <w:u w:val="single"/>
        </w:rPr>
      </w:pPr>
      <w:r w:rsidRPr="00F929A6">
        <w:rPr>
          <w:rFonts w:hint="eastAsia"/>
          <w:spacing w:val="420"/>
          <w:kern w:val="0"/>
          <w:fitText w:val="1260" w:id="-448597504"/>
        </w:rPr>
        <w:t>住</w:t>
      </w:r>
      <w:r w:rsidRPr="00F929A6">
        <w:rPr>
          <w:rFonts w:hint="eastAsia"/>
          <w:kern w:val="0"/>
          <w:fitText w:val="1260" w:id="-448597504"/>
        </w:rPr>
        <w:t>所</w:t>
      </w:r>
      <w:r>
        <w:rPr>
          <w:rFonts w:hint="eastAsia"/>
        </w:rPr>
        <w:t>：</w:t>
      </w:r>
      <w:r w:rsidR="00F929A6">
        <w:rPr>
          <w:rFonts w:hint="eastAsia"/>
          <w:u w:val="single"/>
        </w:rPr>
        <w:t xml:space="preserve">　　　　　　　　　　　　　　　　　　　　　　　　　　　　　　　　</w:t>
      </w:r>
    </w:p>
    <w:p w14:paraId="62AAA14C" w14:textId="2BDEC1AD" w:rsidR="00222644" w:rsidRPr="00F929A6" w:rsidRDefault="00222644" w:rsidP="00F929A6">
      <w:pPr>
        <w:spacing w:line="276" w:lineRule="auto"/>
        <w:ind w:leftChars="1822" w:left="3826"/>
        <w:rPr>
          <w:u w:val="single"/>
        </w:rPr>
      </w:pPr>
      <w:r>
        <w:rPr>
          <w:rFonts w:hint="eastAsia"/>
        </w:rPr>
        <w:t>団体等の名称：</w:t>
      </w:r>
      <w:r w:rsidR="00F929A6">
        <w:rPr>
          <w:rFonts w:hint="eastAsia"/>
          <w:u w:val="single"/>
        </w:rPr>
        <w:t xml:space="preserve">　　　　　　　　　　　　　　　　　　　　　　　　　　　　　　　　</w:t>
      </w:r>
    </w:p>
    <w:p w14:paraId="736DF422" w14:textId="4F4BBB5E" w:rsidR="00222644" w:rsidRPr="00F929A6" w:rsidRDefault="00222644" w:rsidP="00F929A6">
      <w:pPr>
        <w:spacing w:line="276" w:lineRule="auto"/>
        <w:ind w:leftChars="1822" w:left="3826"/>
        <w:rPr>
          <w:u w:val="single"/>
        </w:rPr>
      </w:pPr>
      <w:r w:rsidRPr="00F929A6">
        <w:rPr>
          <w:rFonts w:hint="eastAsia"/>
          <w:spacing w:val="26"/>
          <w:kern w:val="0"/>
          <w:fitText w:val="1260" w:id="-448597503"/>
        </w:rPr>
        <w:t>代表者氏</w:t>
      </w:r>
      <w:r w:rsidRPr="00F929A6">
        <w:rPr>
          <w:rFonts w:hint="eastAsia"/>
          <w:spacing w:val="1"/>
          <w:kern w:val="0"/>
          <w:fitText w:val="1260" w:id="-448597503"/>
        </w:rPr>
        <w:t>名</w:t>
      </w:r>
      <w:r>
        <w:rPr>
          <w:rFonts w:hint="eastAsia"/>
        </w:rPr>
        <w:t>：</w:t>
      </w:r>
      <w:r w:rsidR="00F929A6">
        <w:rPr>
          <w:rFonts w:hint="eastAsia"/>
          <w:u w:val="single"/>
        </w:rPr>
        <w:t xml:space="preserve">　　　　　　　　　　　　　　　　　　　　　　　　　　　　　　　　　</w:t>
      </w:r>
    </w:p>
    <w:p w14:paraId="1766C9EF" w14:textId="121A05BB" w:rsidR="00222644" w:rsidRPr="00F929A6" w:rsidRDefault="00222644" w:rsidP="00F929A6">
      <w:pPr>
        <w:spacing w:line="276" w:lineRule="auto"/>
        <w:ind w:leftChars="1822" w:left="3826"/>
        <w:rPr>
          <w:u w:val="single"/>
        </w:rPr>
      </w:pPr>
      <w:r w:rsidRPr="00F929A6">
        <w:rPr>
          <w:rFonts w:hint="eastAsia"/>
          <w:spacing w:val="157"/>
          <w:kern w:val="0"/>
          <w:fitText w:val="1260" w:id="-448597502"/>
        </w:rPr>
        <w:t>連絡</w:t>
      </w:r>
      <w:r w:rsidRPr="00F929A6">
        <w:rPr>
          <w:rFonts w:hint="eastAsia"/>
          <w:spacing w:val="1"/>
          <w:kern w:val="0"/>
          <w:fitText w:val="1260" w:id="-448597502"/>
        </w:rPr>
        <w:t>先</w:t>
      </w:r>
      <w:r>
        <w:rPr>
          <w:rFonts w:hint="eastAsia"/>
        </w:rPr>
        <w:t>：</w:t>
      </w:r>
      <w:r w:rsidR="00F929A6">
        <w:rPr>
          <w:rFonts w:hint="eastAsia"/>
          <w:u w:val="single"/>
        </w:rPr>
        <w:t xml:space="preserve">　　　　　　　　　　　　　　　　　　　　　　　　　　　　　　　　</w:t>
      </w:r>
    </w:p>
    <w:p w14:paraId="3348181F" w14:textId="77777777" w:rsidR="00222644" w:rsidRDefault="00222644"/>
    <w:p w14:paraId="6B7F55CF" w14:textId="682F5ECA" w:rsidR="00222644" w:rsidRDefault="00222644">
      <w:r w:rsidRPr="00222644">
        <w:t>下記の通り使用料の減免を申請します。</w:t>
      </w:r>
    </w:p>
    <w:tbl>
      <w:tblPr>
        <w:tblStyle w:val="aa"/>
        <w:tblW w:w="0" w:type="auto"/>
        <w:tblLook w:val="04A0" w:firstRow="1" w:lastRow="0" w:firstColumn="1" w:lastColumn="0" w:noHBand="0" w:noVBand="1"/>
      </w:tblPr>
      <w:tblGrid>
        <w:gridCol w:w="1413"/>
        <w:gridCol w:w="709"/>
        <w:gridCol w:w="6520"/>
        <w:gridCol w:w="986"/>
      </w:tblGrid>
      <w:tr w:rsidR="00222644" w14:paraId="7B914909" w14:textId="77777777" w:rsidTr="00F929A6">
        <w:trPr>
          <w:trHeight w:val="1191"/>
        </w:trPr>
        <w:tc>
          <w:tcPr>
            <w:tcW w:w="1413" w:type="dxa"/>
            <w:vAlign w:val="center"/>
          </w:tcPr>
          <w:p w14:paraId="5ADBED35" w14:textId="3BC199D9" w:rsidR="00222644" w:rsidRDefault="00222644" w:rsidP="00F929A6">
            <w:pPr>
              <w:rPr>
                <w:rFonts w:hint="eastAsia"/>
              </w:rPr>
            </w:pPr>
            <w:r>
              <w:rPr>
                <w:rFonts w:hint="eastAsia"/>
              </w:rPr>
              <w:t>使用日時</w:t>
            </w:r>
          </w:p>
        </w:tc>
        <w:tc>
          <w:tcPr>
            <w:tcW w:w="8215" w:type="dxa"/>
            <w:gridSpan w:val="3"/>
            <w:vAlign w:val="center"/>
          </w:tcPr>
          <w:p w14:paraId="6B005FE2" w14:textId="77777777" w:rsidR="00222644" w:rsidRDefault="00F929A6" w:rsidP="00F929A6">
            <w:pPr>
              <w:spacing w:line="360" w:lineRule="auto"/>
              <w:ind w:firstLineChars="500" w:firstLine="1050"/>
            </w:pPr>
            <w:r w:rsidRPr="00F929A6">
              <w:t>年　　　　月　　　　日 　 （　　　曜日）　　午前　・　午後　　　　　時　　　　分から</w:t>
            </w:r>
          </w:p>
          <w:p w14:paraId="12239ED7" w14:textId="7EFEEEA4" w:rsidR="00F929A6" w:rsidRDefault="00F929A6" w:rsidP="00F929A6">
            <w:pPr>
              <w:spacing w:line="360" w:lineRule="auto"/>
              <w:ind w:firstLineChars="500" w:firstLine="1050"/>
              <w:rPr>
                <w:rFonts w:hint="eastAsia"/>
              </w:rPr>
            </w:pPr>
            <w:r w:rsidRPr="00F929A6">
              <w:t>年　　　　月　　　　日 　 （　　　曜日）　　午前　・　午後　　　　　時　　　　分まで</w:t>
            </w:r>
          </w:p>
        </w:tc>
      </w:tr>
      <w:tr w:rsidR="00222644" w14:paraId="7B4AF446" w14:textId="77777777" w:rsidTr="00F929A6">
        <w:trPr>
          <w:trHeight w:val="1020"/>
        </w:trPr>
        <w:tc>
          <w:tcPr>
            <w:tcW w:w="1413" w:type="dxa"/>
            <w:vAlign w:val="center"/>
          </w:tcPr>
          <w:p w14:paraId="0FABE18C" w14:textId="137E8AFA" w:rsidR="00222644" w:rsidRDefault="00222644" w:rsidP="00F929A6">
            <w:pPr>
              <w:rPr>
                <w:rFonts w:hint="eastAsia"/>
              </w:rPr>
            </w:pPr>
            <w:r>
              <w:rPr>
                <w:rFonts w:hint="eastAsia"/>
              </w:rPr>
              <w:t>使用施設</w:t>
            </w:r>
          </w:p>
        </w:tc>
        <w:tc>
          <w:tcPr>
            <w:tcW w:w="8215" w:type="dxa"/>
            <w:gridSpan w:val="3"/>
            <w:vAlign w:val="center"/>
          </w:tcPr>
          <w:p w14:paraId="09938466" w14:textId="1C64C0E2" w:rsidR="00222644" w:rsidRDefault="00F929A6" w:rsidP="00F929A6">
            <w:pPr>
              <w:jc w:val="center"/>
              <w:rPr>
                <w:rFonts w:hint="eastAsia"/>
              </w:rPr>
            </w:pPr>
            <w:r>
              <w:rPr>
                <w:rFonts w:hint="eastAsia"/>
              </w:rPr>
              <w:t>第　　　　　会議室</w:t>
            </w:r>
          </w:p>
        </w:tc>
      </w:tr>
      <w:tr w:rsidR="00222644" w14:paraId="4FB3762E" w14:textId="77777777" w:rsidTr="00F929A6">
        <w:trPr>
          <w:trHeight w:val="1474"/>
        </w:trPr>
        <w:tc>
          <w:tcPr>
            <w:tcW w:w="1413" w:type="dxa"/>
            <w:vAlign w:val="center"/>
          </w:tcPr>
          <w:p w14:paraId="058A1C9E" w14:textId="4D8C5C4C" w:rsidR="00222644" w:rsidRDefault="00222644" w:rsidP="00F929A6">
            <w:pPr>
              <w:rPr>
                <w:rFonts w:hint="eastAsia"/>
              </w:rPr>
            </w:pPr>
            <w:r>
              <w:rPr>
                <w:rFonts w:hint="eastAsia"/>
              </w:rPr>
              <w:t>使用目的</w:t>
            </w:r>
          </w:p>
        </w:tc>
        <w:tc>
          <w:tcPr>
            <w:tcW w:w="8215" w:type="dxa"/>
            <w:gridSpan w:val="3"/>
          </w:tcPr>
          <w:p w14:paraId="0F8DD866" w14:textId="77777777" w:rsidR="00222644" w:rsidRDefault="00222644">
            <w:pPr>
              <w:rPr>
                <w:rFonts w:hint="eastAsia"/>
              </w:rPr>
            </w:pPr>
          </w:p>
        </w:tc>
      </w:tr>
      <w:tr w:rsidR="00F929A6" w14:paraId="0C8BAC00" w14:textId="77777777" w:rsidTr="00F929A6">
        <w:tc>
          <w:tcPr>
            <w:tcW w:w="1413" w:type="dxa"/>
            <w:vMerge w:val="restart"/>
            <w:vAlign w:val="center"/>
          </w:tcPr>
          <w:p w14:paraId="21D8E22D" w14:textId="2442AE08" w:rsidR="00F929A6" w:rsidRDefault="00F929A6" w:rsidP="00F929A6">
            <w:pPr>
              <w:spacing w:line="240" w:lineRule="exact"/>
            </w:pPr>
            <w:r>
              <w:rPr>
                <w:rFonts w:hint="eastAsia"/>
              </w:rPr>
              <w:t>減免の理由及び減免率</w:t>
            </w:r>
          </w:p>
          <w:p w14:paraId="32C9943C" w14:textId="18698C93" w:rsidR="00F929A6" w:rsidRDefault="00F929A6" w:rsidP="00F929A6">
            <w:pPr>
              <w:spacing w:line="240" w:lineRule="exact"/>
              <w:rPr>
                <w:rFonts w:hint="eastAsia"/>
              </w:rPr>
            </w:pPr>
            <w:r>
              <w:t>(該当箇所に〇をしてください)</w:t>
            </w:r>
          </w:p>
        </w:tc>
        <w:tc>
          <w:tcPr>
            <w:tcW w:w="709" w:type="dxa"/>
          </w:tcPr>
          <w:p w14:paraId="7A488D3F" w14:textId="77777777" w:rsidR="00F929A6" w:rsidRDefault="00F929A6">
            <w:pPr>
              <w:rPr>
                <w:rFonts w:hint="eastAsia"/>
              </w:rPr>
            </w:pPr>
          </w:p>
        </w:tc>
        <w:tc>
          <w:tcPr>
            <w:tcW w:w="6520" w:type="dxa"/>
          </w:tcPr>
          <w:p w14:paraId="61790FBA" w14:textId="27AE8947" w:rsidR="00F929A6" w:rsidRDefault="00F929A6" w:rsidP="00F929A6">
            <w:r w:rsidRPr="00F929A6">
              <w:t>（１）上田市及び上田市内の小・中学校が使用する場合</w:t>
            </w:r>
          </w:p>
        </w:tc>
        <w:tc>
          <w:tcPr>
            <w:tcW w:w="986" w:type="dxa"/>
          </w:tcPr>
          <w:p w14:paraId="4C5FA6B8" w14:textId="0CA27338" w:rsidR="00F929A6" w:rsidRDefault="00F929A6" w:rsidP="00F929A6">
            <w:pPr>
              <w:jc w:val="center"/>
              <w:rPr>
                <w:rFonts w:hint="eastAsia"/>
              </w:rPr>
            </w:pPr>
            <w:r>
              <w:rPr>
                <w:rFonts w:hint="eastAsia"/>
              </w:rPr>
              <w:t>100％</w:t>
            </w:r>
          </w:p>
        </w:tc>
      </w:tr>
      <w:tr w:rsidR="00F929A6" w14:paraId="46CD7826" w14:textId="77777777" w:rsidTr="00F929A6">
        <w:tc>
          <w:tcPr>
            <w:tcW w:w="1413" w:type="dxa"/>
            <w:vMerge/>
          </w:tcPr>
          <w:p w14:paraId="50392EBE" w14:textId="77777777" w:rsidR="00F929A6" w:rsidRDefault="00F929A6" w:rsidP="00222644">
            <w:pPr>
              <w:rPr>
                <w:rFonts w:hint="eastAsia"/>
              </w:rPr>
            </w:pPr>
          </w:p>
        </w:tc>
        <w:tc>
          <w:tcPr>
            <w:tcW w:w="709" w:type="dxa"/>
          </w:tcPr>
          <w:p w14:paraId="3CC3160D" w14:textId="77777777" w:rsidR="00F929A6" w:rsidRDefault="00F929A6">
            <w:pPr>
              <w:rPr>
                <w:rFonts w:hint="eastAsia"/>
              </w:rPr>
            </w:pPr>
          </w:p>
        </w:tc>
        <w:tc>
          <w:tcPr>
            <w:tcW w:w="6520" w:type="dxa"/>
          </w:tcPr>
          <w:p w14:paraId="68F8B94B" w14:textId="77777777" w:rsidR="00F929A6" w:rsidRDefault="00F929A6" w:rsidP="00F929A6">
            <w:pPr>
              <w:spacing w:line="240" w:lineRule="exact"/>
            </w:pPr>
            <w:r>
              <w:rPr>
                <w:rFonts w:hint="eastAsia"/>
              </w:rPr>
              <w:t>（２）勤労者が組織する団体及び学校教育法</w:t>
            </w:r>
            <w:r>
              <w:t>(昭和22年法律第26号）第１条に規定する学校(前条の学校を除く）及び社会福祉関係団体が使用する場合</w:t>
            </w:r>
          </w:p>
          <w:p w14:paraId="122FF35D" w14:textId="5AA437AC" w:rsidR="00F929A6" w:rsidRDefault="00F929A6" w:rsidP="00F929A6">
            <w:pPr>
              <w:spacing w:line="240" w:lineRule="exact"/>
              <w:rPr>
                <w:rFonts w:hint="eastAsia"/>
              </w:rPr>
            </w:pPr>
            <w:r>
              <w:rPr>
                <w:rFonts w:hint="eastAsia"/>
              </w:rPr>
              <w:t>国及び公共団体が使用する場合並びに社会教育関係団体、文化団体その他公共団体等が公益的活動を目的として使用する場合</w:t>
            </w:r>
          </w:p>
        </w:tc>
        <w:tc>
          <w:tcPr>
            <w:tcW w:w="986" w:type="dxa"/>
          </w:tcPr>
          <w:p w14:paraId="2331C133" w14:textId="58719AF1" w:rsidR="00F929A6" w:rsidRDefault="00F929A6" w:rsidP="00F929A6">
            <w:pPr>
              <w:jc w:val="center"/>
              <w:rPr>
                <w:rFonts w:hint="eastAsia"/>
              </w:rPr>
            </w:pPr>
            <w:r>
              <w:rPr>
                <w:rFonts w:hint="eastAsia"/>
              </w:rPr>
              <w:t>50％</w:t>
            </w:r>
          </w:p>
        </w:tc>
      </w:tr>
      <w:tr w:rsidR="00F929A6" w14:paraId="09F87456" w14:textId="77777777" w:rsidTr="00F929A6">
        <w:tc>
          <w:tcPr>
            <w:tcW w:w="1413" w:type="dxa"/>
            <w:vMerge/>
          </w:tcPr>
          <w:p w14:paraId="67279103" w14:textId="77777777" w:rsidR="00F929A6" w:rsidRDefault="00F929A6" w:rsidP="00222644">
            <w:pPr>
              <w:rPr>
                <w:rFonts w:hint="eastAsia"/>
              </w:rPr>
            </w:pPr>
          </w:p>
        </w:tc>
        <w:tc>
          <w:tcPr>
            <w:tcW w:w="709" w:type="dxa"/>
          </w:tcPr>
          <w:p w14:paraId="73F2FD00" w14:textId="77777777" w:rsidR="00F929A6" w:rsidRDefault="00F929A6">
            <w:pPr>
              <w:rPr>
                <w:rFonts w:hint="eastAsia"/>
              </w:rPr>
            </w:pPr>
          </w:p>
        </w:tc>
        <w:tc>
          <w:tcPr>
            <w:tcW w:w="6520" w:type="dxa"/>
          </w:tcPr>
          <w:p w14:paraId="4D45B2EC" w14:textId="1E98115D" w:rsidR="00F929A6" w:rsidRDefault="00F929A6">
            <w:pPr>
              <w:rPr>
                <w:rFonts w:hint="eastAsia"/>
              </w:rPr>
            </w:pPr>
            <w:r w:rsidRPr="00F929A6">
              <w:t xml:space="preserve">（３）その他市長が必要と認める場合　</w:t>
            </w:r>
          </w:p>
        </w:tc>
        <w:tc>
          <w:tcPr>
            <w:tcW w:w="986" w:type="dxa"/>
          </w:tcPr>
          <w:p w14:paraId="4BE0CBD4" w14:textId="4920256F" w:rsidR="00F929A6" w:rsidRDefault="00F929A6">
            <w:pPr>
              <w:rPr>
                <w:rFonts w:hint="eastAsia"/>
              </w:rPr>
            </w:pPr>
            <w:r>
              <w:rPr>
                <w:rFonts w:hint="eastAsia"/>
              </w:rPr>
              <w:t xml:space="preserve">　　　％</w:t>
            </w:r>
          </w:p>
        </w:tc>
      </w:tr>
    </w:tbl>
    <w:p w14:paraId="4A071553" w14:textId="31D65FBB" w:rsidR="00222644" w:rsidRDefault="00F929A6" w:rsidP="000F6989">
      <w:pPr>
        <w:jc w:val="right"/>
      </w:pPr>
      <w:r w:rsidRPr="00F929A6">
        <w:t>※冷暖房費も減免の対象に含む</w:t>
      </w:r>
    </w:p>
    <w:p w14:paraId="4D553CD9" w14:textId="77777777" w:rsidR="00F929A6" w:rsidRDefault="00F929A6"/>
    <w:p w14:paraId="086EFA4F" w14:textId="77777777" w:rsidR="000F6989" w:rsidRDefault="000F6989">
      <w:pPr>
        <w:rPr>
          <w:rFonts w:hint="eastAsia"/>
        </w:rPr>
      </w:pPr>
    </w:p>
    <w:tbl>
      <w:tblPr>
        <w:tblStyle w:val="aa"/>
        <w:tblW w:w="0" w:type="auto"/>
        <w:tblLook w:val="04A0" w:firstRow="1" w:lastRow="0" w:firstColumn="1" w:lastColumn="0" w:noHBand="0" w:noVBand="1"/>
      </w:tblPr>
      <w:tblGrid>
        <w:gridCol w:w="9628"/>
      </w:tblGrid>
      <w:tr w:rsidR="00F929A6" w14:paraId="50A2D926" w14:textId="77777777" w:rsidTr="00F929A6">
        <w:tc>
          <w:tcPr>
            <w:tcW w:w="9628" w:type="dxa"/>
          </w:tcPr>
          <w:p w14:paraId="4E3B9088" w14:textId="77777777" w:rsidR="00F929A6" w:rsidRDefault="00F929A6" w:rsidP="00F929A6"/>
          <w:p w14:paraId="48758CAE" w14:textId="2E780A9A" w:rsidR="00F929A6" w:rsidRDefault="00F929A6" w:rsidP="00F929A6">
            <w:r>
              <w:rPr>
                <w:rFonts w:hint="eastAsia"/>
              </w:rPr>
              <w:t>上記減免申請を許可します。</w:t>
            </w:r>
          </w:p>
          <w:p w14:paraId="4CC0CA26" w14:textId="61EDA39D" w:rsidR="00F929A6" w:rsidRDefault="00F929A6" w:rsidP="00F929A6">
            <w:r>
              <w:rPr>
                <w:rFonts w:hint="eastAsia"/>
              </w:rPr>
              <w:t xml:space="preserve">　　</w:t>
            </w:r>
            <w:r>
              <w:t xml:space="preserve">(理事長印をもって有効とする)　</w:t>
            </w:r>
            <w:r>
              <w:rPr>
                <w:rFonts w:hint="eastAsia"/>
              </w:rPr>
              <w:t xml:space="preserve">　　　　　　　　</w:t>
            </w:r>
            <w:r>
              <w:rPr>
                <w:rFonts w:hint="eastAsia"/>
              </w:rPr>
              <w:t>一般財団法人　浅間リサーチエクステンションセンター</w:t>
            </w:r>
          </w:p>
          <w:p w14:paraId="51CA6471" w14:textId="77777777" w:rsidR="00F929A6" w:rsidRDefault="00F929A6" w:rsidP="00F929A6">
            <w:r>
              <w:rPr>
                <w:rFonts w:hint="eastAsia"/>
              </w:rPr>
              <w:t xml:space="preserve">　　　　　　　　　　　　　　　　　　　　　　　　　　　　　　　　　　　　　　　　　　　　　　　　　　　理事長　濱田　州博</w:t>
            </w:r>
          </w:p>
          <w:p w14:paraId="2F28F099" w14:textId="0B9000B6" w:rsidR="00F929A6" w:rsidRDefault="00F929A6" w:rsidP="00F929A6">
            <w:pPr>
              <w:rPr>
                <w:rFonts w:hint="eastAsia"/>
              </w:rPr>
            </w:pPr>
          </w:p>
        </w:tc>
      </w:tr>
    </w:tbl>
    <w:p w14:paraId="1F609F13" w14:textId="77777777" w:rsidR="00F929A6" w:rsidRPr="00222644" w:rsidRDefault="00F929A6">
      <w:pPr>
        <w:rPr>
          <w:rFonts w:hint="eastAsia"/>
        </w:rPr>
      </w:pPr>
    </w:p>
    <w:sectPr w:rsidR="00F929A6" w:rsidRPr="00222644" w:rsidSect="0024417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44"/>
    <w:rsid w:val="000F6989"/>
    <w:rsid w:val="00222644"/>
    <w:rsid w:val="0024417D"/>
    <w:rsid w:val="002D5DB9"/>
    <w:rsid w:val="008911A6"/>
    <w:rsid w:val="00C36CC1"/>
    <w:rsid w:val="00F9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FFC3A"/>
  <w15:chartTrackingRefBased/>
  <w15:docId w15:val="{84AB2996-A32D-4BB1-8A0B-3F804407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26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26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26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26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26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26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26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26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26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26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26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26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26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26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26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26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26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26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26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26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6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26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644"/>
    <w:pPr>
      <w:spacing w:before="160" w:after="160"/>
      <w:jc w:val="center"/>
    </w:pPr>
    <w:rPr>
      <w:i/>
      <w:iCs/>
      <w:color w:val="404040" w:themeColor="text1" w:themeTint="BF"/>
    </w:rPr>
  </w:style>
  <w:style w:type="character" w:customStyle="1" w:styleId="a8">
    <w:name w:val="引用文 (文字)"/>
    <w:basedOn w:val="a0"/>
    <w:link w:val="a7"/>
    <w:uiPriority w:val="29"/>
    <w:rsid w:val="00222644"/>
    <w:rPr>
      <w:i/>
      <w:iCs/>
      <w:color w:val="404040" w:themeColor="text1" w:themeTint="BF"/>
    </w:rPr>
  </w:style>
  <w:style w:type="paragraph" w:styleId="a9">
    <w:name w:val="List Paragraph"/>
    <w:basedOn w:val="a"/>
    <w:uiPriority w:val="34"/>
    <w:qFormat/>
    <w:rsid w:val="00222644"/>
    <w:pPr>
      <w:ind w:left="720"/>
      <w:contextualSpacing/>
    </w:pPr>
  </w:style>
  <w:style w:type="character" w:styleId="21">
    <w:name w:val="Intense Emphasis"/>
    <w:basedOn w:val="a0"/>
    <w:uiPriority w:val="21"/>
    <w:qFormat/>
    <w:rsid w:val="00222644"/>
    <w:rPr>
      <w:i/>
      <w:iCs/>
      <w:color w:val="0F4761" w:themeColor="accent1" w:themeShade="BF"/>
    </w:rPr>
  </w:style>
  <w:style w:type="paragraph" w:styleId="22">
    <w:name w:val="Intense Quote"/>
    <w:basedOn w:val="a"/>
    <w:next w:val="a"/>
    <w:link w:val="23"/>
    <w:uiPriority w:val="30"/>
    <w:qFormat/>
    <w:rsid w:val="00222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2644"/>
    <w:rPr>
      <w:i/>
      <w:iCs/>
      <w:color w:val="0F4761" w:themeColor="accent1" w:themeShade="BF"/>
    </w:rPr>
  </w:style>
  <w:style w:type="character" w:styleId="24">
    <w:name w:val="Intense Reference"/>
    <w:basedOn w:val="a0"/>
    <w:uiPriority w:val="32"/>
    <w:qFormat/>
    <w:rsid w:val="00222644"/>
    <w:rPr>
      <w:b/>
      <w:bCs/>
      <w:smallCaps/>
      <w:color w:val="0F4761" w:themeColor="accent1" w:themeShade="BF"/>
      <w:spacing w:val="5"/>
    </w:rPr>
  </w:style>
  <w:style w:type="table" w:styleId="aa">
    <w:name w:val="Table Grid"/>
    <w:basedOn w:val="a1"/>
    <w:uiPriority w:val="39"/>
    <w:rsid w:val="00222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AREC佐藤 奈美</dc:creator>
  <cp:keywords/>
  <dc:description/>
  <cp:lastModifiedBy>AREC佐藤 奈美</cp:lastModifiedBy>
  <cp:revision>1</cp:revision>
  <dcterms:created xsi:type="dcterms:W3CDTF">2026-05-08T02:33:00Z</dcterms:created>
  <dcterms:modified xsi:type="dcterms:W3CDTF">2026-05-08T02:55:00Z</dcterms:modified>
</cp:coreProperties>
</file>